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729199" w14:textId="77777777" w:rsidR="00D86CE0" w:rsidRPr="00D86CE0" w:rsidRDefault="00D86CE0" w:rsidP="00D86CE0">
      <w:pPr>
        <w:widowControl w:val="0"/>
        <w:autoSpaceDE w:val="0"/>
        <w:autoSpaceDN w:val="0"/>
        <w:adjustRightInd w:val="0"/>
        <w:spacing w:after="240"/>
        <w:jc w:val="center"/>
        <w:rPr>
          <w:rFonts w:cs="Times"/>
          <w:b/>
        </w:rPr>
      </w:pPr>
      <w:r w:rsidRPr="00D86CE0">
        <w:rPr>
          <w:rFonts w:cs="Times"/>
          <w:b/>
        </w:rPr>
        <w:t>SECTION 3: PERFORMANCE EXPECTATIONS</w:t>
      </w:r>
    </w:p>
    <w:p w14:paraId="04488F2D" w14:textId="77777777" w:rsidR="00D86CE0" w:rsidRPr="00D86CE0" w:rsidRDefault="00D86CE0" w:rsidP="00D86CE0">
      <w:pPr>
        <w:widowControl w:val="0"/>
        <w:autoSpaceDE w:val="0"/>
        <w:autoSpaceDN w:val="0"/>
        <w:adjustRightInd w:val="0"/>
        <w:spacing w:after="240"/>
        <w:jc w:val="center"/>
        <w:rPr>
          <w:rFonts w:cs="Times"/>
          <w:b/>
        </w:rPr>
      </w:pPr>
      <w:r w:rsidRPr="00D86CE0">
        <w:rPr>
          <w:rFonts w:cs="Times"/>
          <w:b/>
        </w:rPr>
        <w:t>PE 1: Instructional Program</w:t>
      </w:r>
    </w:p>
    <w:p w14:paraId="6EA956BC" w14:textId="77777777" w:rsidR="00D86CE0" w:rsidRPr="00D86CE0" w:rsidRDefault="00D86CE0" w:rsidP="00D86CE0">
      <w:pPr>
        <w:widowControl w:val="0"/>
        <w:autoSpaceDE w:val="0"/>
        <w:autoSpaceDN w:val="0"/>
        <w:adjustRightInd w:val="0"/>
        <w:spacing w:after="240"/>
        <w:rPr>
          <w:rFonts w:cs="Times"/>
        </w:rPr>
      </w:pPr>
      <w:r w:rsidRPr="00D86CE0">
        <w:rPr>
          <w:rFonts w:cs="Times New Roman"/>
        </w:rPr>
        <w:t xml:space="preserve">The Superintendent will provide a program of instruction and a learning environment that draw on innovative and best practices and are aligned to achieve the Board’s </w:t>
      </w:r>
      <w:r w:rsidRPr="00D86CE0">
        <w:rPr>
          <w:rFonts w:cs="Times"/>
        </w:rPr>
        <w:t xml:space="preserve">Vision </w:t>
      </w:r>
      <w:r w:rsidRPr="00D86CE0">
        <w:rPr>
          <w:rFonts w:cs="Times New Roman"/>
        </w:rPr>
        <w:t xml:space="preserve">and </w:t>
      </w:r>
      <w:r w:rsidRPr="00D86CE0">
        <w:rPr>
          <w:rFonts w:cs="Times"/>
        </w:rPr>
        <w:t xml:space="preserve">Results </w:t>
      </w:r>
      <w:r w:rsidRPr="00D86CE0">
        <w:rPr>
          <w:rFonts w:cs="Times New Roman"/>
        </w:rPr>
        <w:t xml:space="preserve">policies. </w:t>
      </w:r>
    </w:p>
    <w:p w14:paraId="564F53E4" w14:textId="108443EE" w:rsidR="00085331" w:rsidRDefault="00D86CE0" w:rsidP="00D86CE0">
      <w:pPr>
        <w:widowControl w:val="0"/>
        <w:autoSpaceDE w:val="0"/>
        <w:autoSpaceDN w:val="0"/>
        <w:adjustRightInd w:val="0"/>
        <w:spacing w:after="240"/>
        <w:rPr>
          <w:rFonts w:cs="Times New Roman"/>
        </w:rPr>
      </w:pPr>
      <w:r w:rsidRPr="00447445">
        <w:rPr>
          <w:rFonts w:cs="Times New Roman"/>
        </w:rPr>
        <w:t xml:space="preserve">The Superintendent will: </w:t>
      </w:r>
    </w:p>
    <w:p w14:paraId="36371E3E" w14:textId="60D618DA" w:rsidR="00085331" w:rsidRPr="00085331" w:rsidRDefault="00085331" w:rsidP="00085331">
      <w:pPr>
        <w:widowControl w:val="0"/>
        <w:autoSpaceDE w:val="0"/>
        <w:autoSpaceDN w:val="0"/>
        <w:adjustRightInd w:val="0"/>
        <w:rPr>
          <w:rFonts w:cs="Times"/>
          <w:b/>
        </w:rPr>
      </w:pPr>
      <w:r w:rsidRPr="00D86CE0">
        <w:rPr>
          <w:rFonts w:cs="Times"/>
          <w:b/>
        </w:rPr>
        <w:t xml:space="preserve">In the area of Expectations for Achievement: </w:t>
      </w:r>
    </w:p>
    <w:p w14:paraId="25BC81E6" w14:textId="25F8E016" w:rsidR="00447445" w:rsidRPr="00447445" w:rsidRDefault="00FA4B7D" w:rsidP="00447445">
      <w:pPr>
        <w:pStyle w:val="ListParagraph"/>
        <w:numPr>
          <w:ilvl w:val="0"/>
          <w:numId w:val="14"/>
        </w:numPr>
        <w:spacing w:after="200" w:line="276" w:lineRule="auto"/>
        <w:rPr>
          <w:rFonts w:eastAsia="Calibri" w:cs="Times New Roman"/>
        </w:rPr>
      </w:pPr>
      <w:r w:rsidRPr="00447445">
        <w:rPr>
          <w:rFonts w:eastAsia="Calibri" w:cs="Times New Roman"/>
        </w:rPr>
        <w:t>Provide equitable and challenging learning experiences that ensure all students have sufficient opportunities to develop learning, thinking and life skills that lea</w:t>
      </w:r>
      <w:r w:rsidR="00AD70AC" w:rsidRPr="00447445">
        <w:rPr>
          <w:rFonts w:eastAsia="Calibri" w:cs="Times New Roman"/>
        </w:rPr>
        <w:t>d to success at the next level</w:t>
      </w:r>
      <w:r w:rsidR="00447445">
        <w:rPr>
          <w:rFonts w:eastAsia="Calibri" w:cs="Times New Roman"/>
        </w:rPr>
        <w:t xml:space="preserve">.  </w:t>
      </w:r>
      <w:r w:rsidRPr="00447445">
        <w:rPr>
          <w:rFonts w:eastAsia="Calibri" w:cs="Times New Roman"/>
        </w:rPr>
        <w:t>(</w:t>
      </w:r>
      <w:r w:rsidR="00AD70AC" w:rsidRPr="00447445">
        <w:rPr>
          <w:rFonts w:eastAsia="Calibri" w:cs="Times New Roman"/>
        </w:rPr>
        <w:t xml:space="preserve">DRP 3.1; </w:t>
      </w:r>
      <w:proofErr w:type="spellStart"/>
      <w:r w:rsidRPr="00447445">
        <w:rPr>
          <w:rFonts w:eastAsia="Calibri" w:cs="Times New Roman"/>
        </w:rPr>
        <w:t>AdvED</w:t>
      </w:r>
      <w:proofErr w:type="spellEnd"/>
      <w:r w:rsidRPr="00447445">
        <w:rPr>
          <w:rFonts w:eastAsia="Calibri" w:cs="Times New Roman"/>
        </w:rPr>
        <w:t xml:space="preserve"> 3.1)</w:t>
      </w:r>
    </w:p>
    <w:p w14:paraId="0F4F04F3" w14:textId="62F389EE" w:rsidR="00447445" w:rsidRDefault="00FA4B7D" w:rsidP="00FA4B7D">
      <w:pPr>
        <w:pStyle w:val="ListParagraph"/>
        <w:numPr>
          <w:ilvl w:val="0"/>
          <w:numId w:val="14"/>
        </w:numPr>
        <w:spacing w:after="200" w:line="276" w:lineRule="auto"/>
        <w:rPr>
          <w:rFonts w:eastAsia="Calibri" w:cs="Times New Roman"/>
        </w:rPr>
      </w:pPr>
      <w:r w:rsidRPr="00447445">
        <w:rPr>
          <w:rFonts w:eastAsia="Calibri" w:cs="Times New Roman"/>
        </w:rPr>
        <w:t>Teachers will participate in collaborative learning communities and other professional learning to improve ins</w:t>
      </w:r>
      <w:r w:rsidR="00AD70AC" w:rsidRPr="00447445">
        <w:rPr>
          <w:rFonts w:eastAsia="Calibri" w:cs="Times New Roman"/>
        </w:rPr>
        <w:t>truction and student learning</w:t>
      </w:r>
      <w:r w:rsidR="00447445">
        <w:rPr>
          <w:rFonts w:eastAsia="Calibri" w:cs="Times New Roman"/>
        </w:rPr>
        <w:t xml:space="preserve">. </w:t>
      </w:r>
      <w:r w:rsidR="00AD70AC" w:rsidRPr="00447445">
        <w:rPr>
          <w:rFonts w:eastAsia="Calibri" w:cs="Times New Roman"/>
        </w:rPr>
        <w:t xml:space="preserve"> </w:t>
      </w:r>
      <w:r w:rsidRPr="00447445">
        <w:rPr>
          <w:rFonts w:eastAsia="Calibri" w:cs="Times New Roman"/>
        </w:rPr>
        <w:t>(</w:t>
      </w:r>
      <w:r w:rsidR="00AD70AC" w:rsidRPr="00447445">
        <w:rPr>
          <w:rFonts w:eastAsia="Calibri" w:cs="Times New Roman"/>
        </w:rPr>
        <w:t xml:space="preserve">DRP 3.8; </w:t>
      </w:r>
      <w:proofErr w:type="spellStart"/>
      <w:r w:rsidRPr="00447445">
        <w:rPr>
          <w:rFonts w:eastAsia="Calibri" w:cs="Times New Roman"/>
        </w:rPr>
        <w:t>AdvED</w:t>
      </w:r>
      <w:proofErr w:type="spellEnd"/>
      <w:r w:rsidRPr="00447445">
        <w:rPr>
          <w:rFonts w:eastAsia="Calibri" w:cs="Times New Roman"/>
        </w:rPr>
        <w:t xml:space="preserve"> 3.5, 3.11)</w:t>
      </w:r>
    </w:p>
    <w:p w14:paraId="256904EE" w14:textId="77777777" w:rsidR="00447445" w:rsidRDefault="00FA4B7D" w:rsidP="00447445">
      <w:pPr>
        <w:pStyle w:val="ListParagraph"/>
        <w:numPr>
          <w:ilvl w:val="0"/>
          <w:numId w:val="14"/>
        </w:numPr>
        <w:spacing w:after="200" w:line="276" w:lineRule="auto"/>
        <w:rPr>
          <w:rFonts w:eastAsia="Calibri" w:cs="Times New Roman"/>
        </w:rPr>
      </w:pPr>
      <w:bookmarkStart w:id="0" w:name="_GoBack"/>
      <w:r w:rsidRPr="00447445">
        <w:rPr>
          <w:rFonts w:eastAsia="Calibri" w:cs="Times New Roman"/>
        </w:rPr>
        <w:t>Develop and implement a comprehensive assessment system for assessing progress toward meeting expectations for student learning.  (</w:t>
      </w:r>
      <w:r w:rsidR="00AD70AC" w:rsidRPr="00447445">
        <w:rPr>
          <w:rFonts w:eastAsia="Calibri" w:cs="Times New Roman"/>
        </w:rPr>
        <w:t xml:space="preserve">DRP 4.2; </w:t>
      </w:r>
      <w:proofErr w:type="spellStart"/>
      <w:r w:rsidRPr="00447445">
        <w:rPr>
          <w:rFonts w:eastAsia="Calibri" w:cs="Times New Roman"/>
        </w:rPr>
        <w:t>AdvED</w:t>
      </w:r>
      <w:proofErr w:type="spellEnd"/>
      <w:r w:rsidRPr="00447445">
        <w:rPr>
          <w:rFonts w:eastAsia="Calibri" w:cs="Times New Roman"/>
        </w:rPr>
        <w:t xml:space="preserve"> 5.1)</w:t>
      </w:r>
    </w:p>
    <w:bookmarkEnd w:id="0"/>
    <w:p w14:paraId="3ED0F098" w14:textId="437A439A" w:rsidR="00085331" w:rsidRPr="00085331" w:rsidRDefault="00FA4B7D" w:rsidP="00085331">
      <w:pPr>
        <w:pStyle w:val="ListParagraph"/>
        <w:numPr>
          <w:ilvl w:val="0"/>
          <w:numId w:val="14"/>
        </w:numPr>
        <w:spacing w:line="276" w:lineRule="auto"/>
        <w:rPr>
          <w:rFonts w:eastAsia="Calibri" w:cs="Times New Roman"/>
        </w:rPr>
      </w:pPr>
      <w:r w:rsidRPr="00447445">
        <w:t>Ensure that all students and staff members have regular and ready access to instructional technology and a comprehensive collection of materials that supports the curric</w:t>
      </w:r>
      <w:r w:rsidR="00447445">
        <w:t xml:space="preserve">ular and instructional program.  </w:t>
      </w:r>
      <w:r w:rsidRPr="00447445">
        <w:t>(</w:t>
      </w:r>
      <w:r w:rsidR="00AD70AC" w:rsidRPr="00447445">
        <w:t xml:space="preserve">DRP 3.7; </w:t>
      </w:r>
      <w:r w:rsidRPr="00447445">
        <w:t>AdvED3.5, 3.12)</w:t>
      </w:r>
    </w:p>
    <w:p w14:paraId="6453DBEC" w14:textId="010B27D7" w:rsidR="00085331" w:rsidRPr="00085331" w:rsidRDefault="00085331" w:rsidP="0008533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220"/>
        <w:contextualSpacing/>
        <w:rPr>
          <w:rFonts w:cs="Times New Roman"/>
          <w:b/>
        </w:rPr>
      </w:pPr>
      <w:r w:rsidRPr="00D86CE0">
        <w:rPr>
          <w:rFonts w:cs="Times"/>
          <w:b/>
        </w:rPr>
        <w:t>In the area of Learning Environment:</w:t>
      </w:r>
    </w:p>
    <w:p w14:paraId="76DCE6A2" w14:textId="77777777" w:rsidR="00447445" w:rsidRDefault="00FA4B7D" w:rsidP="00AD70AC">
      <w:pPr>
        <w:pStyle w:val="ListParagraph"/>
        <w:numPr>
          <w:ilvl w:val="0"/>
          <w:numId w:val="14"/>
        </w:numPr>
        <w:spacing w:after="200" w:line="276" w:lineRule="auto"/>
        <w:rPr>
          <w:rFonts w:eastAsia="Calibri" w:cs="Times New Roman"/>
        </w:rPr>
      </w:pPr>
      <w:r w:rsidRPr="00447445">
        <w:rPr>
          <w:rFonts w:eastAsia="Calibri" w:cs="Times New Roman"/>
        </w:rPr>
        <w:t>Monitor and adjust curriculum, instruction and assessment systematically in response to data from multiple assessments of student learning and examinat</w:t>
      </w:r>
      <w:r w:rsidR="00447445">
        <w:rPr>
          <w:rFonts w:eastAsia="Calibri" w:cs="Times New Roman"/>
        </w:rPr>
        <w:t xml:space="preserve">ions of professional practice.  </w:t>
      </w:r>
      <w:r w:rsidRPr="00447445">
        <w:rPr>
          <w:rFonts w:eastAsia="Calibri" w:cs="Times New Roman"/>
        </w:rPr>
        <w:t>(</w:t>
      </w:r>
      <w:r w:rsidR="00AD70AC" w:rsidRPr="00447445">
        <w:rPr>
          <w:rFonts w:eastAsia="Calibri" w:cs="Times New Roman"/>
        </w:rPr>
        <w:t xml:space="preserve">DRP 3.14: </w:t>
      </w:r>
      <w:proofErr w:type="spellStart"/>
      <w:r w:rsidRPr="00447445">
        <w:rPr>
          <w:rFonts w:eastAsia="Calibri" w:cs="Times New Roman"/>
        </w:rPr>
        <w:t>AdvED</w:t>
      </w:r>
      <w:proofErr w:type="spellEnd"/>
      <w:r w:rsidRPr="00447445">
        <w:rPr>
          <w:rFonts w:eastAsia="Calibri" w:cs="Times New Roman"/>
        </w:rPr>
        <w:t xml:space="preserve"> 3.2)</w:t>
      </w:r>
    </w:p>
    <w:p w14:paraId="58EB1CAE" w14:textId="77777777" w:rsidR="00447445" w:rsidRDefault="00FA4B7D" w:rsidP="00AD70AC">
      <w:pPr>
        <w:pStyle w:val="ListParagraph"/>
        <w:numPr>
          <w:ilvl w:val="0"/>
          <w:numId w:val="14"/>
        </w:numPr>
        <w:spacing w:after="200" w:line="276" w:lineRule="auto"/>
        <w:rPr>
          <w:rFonts w:eastAsia="Calibri" w:cs="Times New Roman"/>
        </w:rPr>
      </w:pPr>
      <w:r w:rsidRPr="00447445">
        <w:rPr>
          <w:rFonts w:eastAsia="Calibri" w:cs="Times New Roman"/>
        </w:rPr>
        <w:t>Engage families in meaningful ways in their children’s education and keep them informed of their children’s learning progress.  (</w:t>
      </w:r>
      <w:r w:rsidR="00AD70AC" w:rsidRPr="00447445">
        <w:rPr>
          <w:rFonts w:eastAsia="Calibri" w:cs="Times New Roman"/>
        </w:rPr>
        <w:t xml:space="preserve">DRP 3.11; </w:t>
      </w:r>
      <w:proofErr w:type="spellStart"/>
      <w:r w:rsidRPr="00447445">
        <w:rPr>
          <w:rFonts w:eastAsia="Calibri" w:cs="Times New Roman"/>
        </w:rPr>
        <w:t>AdvED</w:t>
      </w:r>
      <w:proofErr w:type="spellEnd"/>
      <w:r w:rsidRPr="00447445">
        <w:rPr>
          <w:rFonts w:eastAsia="Calibri" w:cs="Times New Roman"/>
        </w:rPr>
        <w:t xml:space="preserve"> 3.8)</w:t>
      </w:r>
    </w:p>
    <w:p w14:paraId="16A397B6" w14:textId="77777777" w:rsidR="00447445" w:rsidRDefault="00AD70AC" w:rsidP="00AD70AC">
      <w:pPr>
        <w:pStyle w:val="ListParagraph"/>
        <w:numPr>
          <w:ilvl w:val="0"/>
          <w:numId w:val="14"/>
        </w:numPr>
        <w:spacing w:after="200" w:line="276" w:lineRule="auto"/>
        <w:rPr>
          <w:rFonts w:eastAsia="Calibri" w:cs="Times New Roman"/>
        </w:rPr>
      </w:pPr>
      <w:r w:rsidRPr="00447445">
        <w:rPr>
          <w:rFonts w:eastAsia="Calibri" w:cs="Times New Roman"/>
        </w:rPr>
        <w:t xml:space="preserve">Gather, analyze and use data and research in making curricular and instructional choices.  (DRP 3.12; </w:t>
      </w:r>
      <w:proofErr w:type="spellStart"/>
      <w:r w:rsidRPr="00447445">
        <w:rPr>
          <w:rFonts w:eastAsia="Calibri" w:cs="Times New Roman"/>
        </w:rPr>
        <w:t>AdvED</w:t>
      </w:r>
      <w:proofErr w:type="spellEnd"/>
      <w:r w:rsidRPr="00447445">
        <w:rPr>
          <w:rFonts w:eastAsia="Calibri" w:cs="Times New Roman"/>
        </w:rPr>
        <w:t xml:space="preserve"> 3.2, 3.4)</w:t>
      </w:r>
    </w:p>
    <w:p w14:paraId="57B819B5" w14:textId="77777777" w:rsidR="00085331" w:rsidRDefault="00AD70AC" w:rsidP="007D7F27">
      <w:pPr>
        <w:pStyle w:val="ListParagraph"/>
        <w:numPr>
          <w:ilvl w:val="0"/>
          <w:numId w:val="14"/>
        </w:numPr>
        <w:spacing w:line="276" w:lineRule="auto"/>
        <w:rPr>
          <w:rFonts w:eastAsia="Calibri" w:cs="Times New Roman"/>
        </w:rPr>
      </w:pPr>
      <w:r w:rsidRPr="00447445">
        <w:rPr>
          <w:rFonts w:eastAsia="Calibri" w:cs="Times New Roman"/>
        </w:rPr>
        <w:t xml:space="preserve">Assign sufficient staff to meet the vision and purpose of each school. (DRP 1.4; </w:t>
      </w:r>
      <w:proofErr w:type="spellStart"/>
      <w:r w:rsidRPr="00447445">
        <w:rPr>
          <w:rFonts w:eastAsia="Calibri" w:cs="Times New Roman"/>
        </w:rPr>
        <w:t>AdvED</w:t>
      </w:r>
      <w:proofErr w:type="spellEnd"/>
      <w:r w:rsidRPr="00447445">
        <w:rPr>
          <w:rFonts w:eastAsia="Calibri" w:cs="Times New Roman"/>
        </w:rPr>
        <w:t xml:space="preserve"> 4.2, 4.4, 4.5)</w:t>
      </w:r>
    </w:p>
    <w:p w14:paraId="441A10BC" w14:textId="56CBCD68" w:rsidR="00085331" w:rsidRPr="00085331" w:rsidRDefault="00085331" w:rsidP="007D7F27">
      <w:pPr>
        <w:spacing w:line="276" w:lineRule="auto"/>
        <w:ind w:left="360"/>
        <w:rPr>
          <w:rFonts w:eastAsia="Calibri" w:cs="Times New Roman"/>
        </w:rPr>
      </w:pPr>
      <w:r w:rsidRPr="00085331">
        <w:rPr>
          <w:rFonts w:cs="Times"/>
          <w:b/>
        </w:rPr>
        <w:t>In the area of administrative programs:</w:t>
      </w:r>
    </w:p>
    <w:p w14:paraId="55A51E5C" w14:textId="77777777" w:rsidR="00447445" w:rsidRDefault="00AD70AC" w:rsidP="007D7F27">
      <w:pPr>
        <w:pStyle w:val="ListParagraph"/>
        <w:numPr>
          <w:ilvl w:val="0"/>
          <w:numId w:val="14"/>
        </w:numPr>
        <w:spacing w:line="276" w:lineRule="auto"/>
        <w:rPr>
          <w:rFonts w:eastAsia="Calibri" w:cs="Times New Roman"/>
        </w:rPr>
      </w:pPr>
      <w:r w:rsidRPr="00447445">
        <w:rPr>
          <w:rFonts w:eastAsia="Calibri" w:cs="Times New Roman"/>
        </w:rPr>
        <w:t xml:space="preserve">Ensure that each student has access to guidance services that include, but are not limited to, counseling, appraisal, mentoring, staff consulting, referral and educational and career planning. (DRP 2.10; </w:t>
      </w:r>
      <w:proofErr w:type="spellStart"/>
      <w:r w:rsidRPr="00447445">
        <w:rPr>
          <w:rFonts w:eastAsia="Calibri" w:cs="Times New Roman"/>
        </w:rPr>
        <w:t>AdvED</w:t>
      </w:r>
      <w:proofErr w:type="spellEnd"/>
      <w:r w:rsidRPr="00447445">
        <w:rPr>
          <w:rFonts w:eastAsia="Calibri" w:cs="Times New Roman"/>
        </w:rPr>
        <w:t xml:space="preserve"> 4.8)</w:t>
      </w:r>
    </w:p>
    <w:p w14:paraId="47E358A9" w14:textId="77777777" w:rsidR="00447445" w:rsidRDefault="00AD70AC" w:rsidP="00AD70AC">
      <w:pPr>
        <w:pStyle w:val="ListParagraph"/>
        <w:numPr>
          <w:ilvl w:val="0"/>
          <w:numId w:val="14"/>
        </w:numPr>
        <w:spacing w:after="200" w:line="276" w:lineRule="auto"/>
        <w:rPr>
          <w:rFonts w:eastAsia="Calibri" w:cs="Times New Roman"/>
        </w:rPr>
      </w:pPr>
      <w:r w:rsidRPr="00447445">
        <w:rPr>
          <w:rFonts w:eastAsia="Calibri" w:cs="Times New Roman"/>
        </w:rPr>
        <w:t xml:space="preserve">Allocate and protect instructional time to support student learning.  (DRP 3.3; </w:t>
      </w:r>
      <w:proofErr w:type="spellStart"/>
      <w:r w:rsidRPr="00447445">
        <w:rPr>
          <w:rFonts w:eastAsia="Calibri" w:cs="Times New Roman"/>
        </w:rPr>
        <w:t>AdvED</w:t>
      </w:r>
      <w:proofErr w:type="spellEnd"/>
      <w:r w:rsidRPr="00447445">
        <w:rPr>
          <w:rFonts w:eastAsia="Calibri" w:cs="Times New Roman"/>
        </w:rPr>
        <w:t xml:space="preserve"> 3.1, 3.6)</w:t>
      </w:r>
    </w:p>
    <w:p w14:paraId="081CFE49" w14:textId="77CD254E" w:rsidR="00AD70AC" w:rsidRPr="00447445" w:rsidRDefault="00AD70AC" w:rsidP="00AD70AC">
      <w:pPr>
        <w:pStyle w:val="ListParagraph"/>
        <w:numPr>
          <w:ilvl w:val="0"/>
          <w:numId w:val="14"/>
        </w:numPr>
        <w:spacing w:after="200" w:line="276" w:lineRule="auto"/>
        <w:rPr>
          <w:rFonts w:eastAsia="Calibri" w:cs="Times New Roman"/>
        </w:rPr>
      </w:pPr>
      <w:r w:rsidRPr="00447445">
        <w:rPr>
          <w:rFonts w:eastAsia="Calibri" w:cs="Times New Roman"/>
        </w:rPr>
        <w:t xml:space="preserve">Promote active engagement of students in the learning process, including opportunities for them to apply higher-order thinking skills.  (DRP 3.2; </w:t>
      </w:r>
      <w:proofErr w:type="spellStart"/>
      <w:r w:rsidRPr="00447445">
        <w:rPr>
          <w:rFonts w:eastAsia="Calibri" w:cs="Times New Roman"/>
        </w:rPr>
        <w:t>AdvED</w:t>
      </w:r>
      <w:proofErr w:type="spellEnd"/>
      <w:r w:rsidRPr="00447445">
        <w:rPr>
          <w:rFonts w:eastAsia="Calibri" w:cs="Times New Roman"/>
        </w:rPr>
        <w:t xml:space="preserve"> 3.3)</w:t>
      </w:r>
    </w:p>
    <w:p w14:paraId="5AD6C85B" w14:textId="77777777" w:rsidR="006417CA" w:rsidRPr="00D86CE0" w:rsidRDefault="006417CA" w:rsidP="006417C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contextualSpacing/>
        <w:rPr>
          <w:rFonts w:cs="Times New Roman"/>
        </w:rPr>
      </w:pPr>
    </w:p>
    <w:sectPr w:rsidR="006417CA" w:rsidRPr="00D86CE0" w:rsidSect="00D86CE0">
      <w:headerReference w:type="default" r:id="rId8"/>
      <w:pgSz w:w="12240" w:h="15840"/>
      <w:pgMar w:top="1296" w:right="1440" w:bottom="1296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8C1436" w14:textId="77777777" w:rsidR="00963E4B" w:rsidRDefault="00963E4B" w:rsidP="007D7F27">
      <w:r>
        <w:separator/>
      </w:r>
    </w:p>
  </w:endnote>
  <w:endnote w:type="continuationSeparator" w:id="0">
    <w:p w14:paraId="77A3AC52" w14:textId="77777777" w:rsidR="00963E4B" w:rsidRDefault="00963E4B" w:rsidP="007D7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FF6519" w14:textId="77777777" w:rsidR="00963E4B" w:rsidRDefault="00963E4B" w:rsidP="007D7F27">
      <w:r>
        <w:separator/>
      </w:r>
    </w:p>
  </w:footnote>
  <w:footnote w:type="continuationSeparator" w:id="0">
    <w:p w14:paraId="2BF3CAD1" w14:textId="77777777" w:rsidR="00963E4B" w:rsidRDefault="00963E4B" w:rsidP="007D7F2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97D93C" w14:textId="5EEE4206" w:rsidR="00963E4B" w:rsidRDefault="00963E4B">
    <w:pPr>
      <w:pStyle w:val="Header"/>
    </w:pPr>
    <w:r>
      <w:t>Approved by the Board C&amp;I Committee April 27, 2015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80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6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E0F7B2B"/>
    <w:multiLevelType w:val="hybridMultilevel"/>
    <w:tmpl w:val="E3EA2F70"/>
    <w:lvl w:ilvl="0" w:tplc="0409000F">
      <w:start w:val="1"/>
      <w:numFmt w:val="decimal"/>
      <w:lvlText w:val="%1."/>
      <w:lvlJc w:val="left"/>
      <w:pPr>
        <w:ind w:left="580" w:hanging="360"/>
      </w:pPr>
    </w:lvl>
    <w:lvl w:ilvl="1" w:tplc="04090019">
      <w:start w:val="1"/>
      <w:numFmt w:val="lowerLetter"/>
      <w:lvlText w:val="%2."/>
      <w:lvlJc w:val="left"/>
      <w:pPr>
        <w:ind w:left="1300" w:hanging="360"/>
      </w:pPr>
    </w:lvl>
    <w:lvl w:ilvl="2" w:tplc="0409001B" w:tentative="1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4">
    <w:nsid w:val="120632B0"/>
    <w:multiLevelType w:val="multilevel"/>
    <w:tmpl w:val="00000001"/>
    <w:lvl w:ilvl="0">
      <w:start w:val="1"/>
      <w:numFmt w:val="decimal"/>
      <w:lvlText w:val="%1."/>
      <w:lvlJc w:val="left"/>
      <w:pPr>
        <w:ind w:left="80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B3544A6"/>
    <w:multiLevelType w:val="hybridMultilevel"/>
    <w:tmpl w:val="A2284EEA"/>
    <w:lvl w:ilvl="0" w:tplc="0409000F">
      <w:start w:val="1"/>
      <w:numFmt w:val="decimal"/>
      <w:lvlText w:val="%1."/>
      <w:lvlJc w:val="left"/>
      <w:pPr>
        <w:ind w:left="58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2C545F5F"/>
    <w:multiLevelType w:val="multilevel"/>
    <w:tmpl w:val="F7F4DB6E"/>
    <w:lvl w:ilvl="0">
      <w:start w:val="3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31F24615"/>
    <w:multiLevelType w:val="multilevel"/>
    <w:tmpl w:val="C53619F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E4B5D57"/>
    <w:multiLevelType w:val="multilevel"/>
    <w:tmpl w:val="535453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50662914"/>
    <w:multiLevelType w:val="hybridMultilevel"/>
    <w:tmpl w:val="41443502"/>
    <w:lvl w:ilvl="0" w:tplc="0409000F">
      <w:start w:val="1"/>
      <w:numFmt w:val="decimal"/>
      <w:lvlText w:val="%1."/>
      <w:lvlJc w:val="left"/>
      <w:pPr>
        <w:ind w:left="58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5D554264"/>
    <w:multiLevelType w:val="multilevel"/>
    <w:tmpl w:val="922E96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63AC1BE6"/>
    <w:multiLevelType w:val="multilevel"/>
    <w:tmpl w:val="1DBAAB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6DC15400"/>
    <w:multiLevelType w:val="hybridMultilevel"/>
    <w:tmpl w:val="6D782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C52F1C"/>
    <w:multiLevelType w:val="multilevel"/>
    <w:tmpl w:val="193C77B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9"/>
  </w:num>
  <w:num w:numId="6">
    <w:abstractNumId w:val="5"/>
  </w:num>
  <w:num w:numId="7">
    <w:abstractNumId w:val="3"/>
  </w:num>
  <w:num w:numId="8">
    <w:abstractNumId w:val="10"/>
  </w:num>
  <w:num w:numId="9">
    <w:abstractNumId w:val="13"/>
  </w:num>
  <w:num w:numId="10">
    <w:abstractNumId w:val="6"/>
  </w:num>
  <w:num w:numId="11">
    <w:abstractNumId w:val="8"/>
  </w:num>
  <w:num w:numId="12">
    <w:abstractNumId w:val="11"/>
  </w:num>
  <w:num w:numId="13">
    <w:abstractNumId w:val="7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CE0"/>
    <w:rsid w:val="00005511"/>
    <w:rsid w:val="00061F89"/>
    <w:rsid w:val="00085331"/>
    <w:rsid w:val="00110974"/>
    <w:rsid w:val="00124EE5"/>
    <w:rsid w:val="001700D9"/>
    <w:rsid w:val="003068D1"/>
    <w:rsid w:val="00447445"/>
    <w:rsid w:val="006417CA"/>
    <w:rsid w:val="007C34E4"/>
    <w:rsid w:val="007D7F27"/>
    <w:rsid w:val="00810B7C"/>
    <w:rsid w:val="00963E4B"/>
    <w:rsid w:val="00AD70AC"/>
    <w:rsid w:val="00D86CE0"/>
    <w:rsid w:val="00D96724"/>
    <w:rsid w:val="00DE168C"/>
    <w:rsid w:val="00E06FAB"/>
    <w:rsid w:val="00F757BB"/>
    <w:rsid w:val="00FA4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A6225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6C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7F2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7F27"/>
  </w:style>
  <w:style w:type="paragraph" w:styleId="Footer">
    <w:name w:val="footer"/>
    <w:basedOn w:val="Normal"/>
    <w:link w:val="FooterChar"/>
    <w:uiPriority w:val="99"/>
    <w:unhideWhenUsed/>
    <w:rsid w:val="007D7F2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7F2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6C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7F2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7F27"/>
  </w:style>
  <w:style w:type="paragraph" w:styleId="Footer">
    <w:name w:val="footer"/>
    <w:basedOn w:val="Normal"/>
    <w:link w:val="FooterChar"/>
    <w:uiPriority w:val="99"/>
    <w:unhideWhenUsed/>
    <w:rsid w:val="007D7F2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7F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1888</Characters>
  <Application>Microsoft Macintosh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Dereck Rhoads</dc:creator>
  <cp:keywords/>
  <dc:description/>
  <cp:lastModifiedBy>Dereck Rhoads</cp:lastModifiedBy>
  <cp:revision>2</cp:revision>
  <dcterms:created xsi:type="dcterms:W3CDTF">2015-05-15T02:27:00Z</dcterms:created>
  <dcterms:modified xsi:type="dcterms:W3CDTF">2015-05-15T02:27:00Z</dcterms:modified>
</cp:coreProperties>
</file>